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DB2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867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B2561" w:rsidRPr="00DB2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грузовых автомобилей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567"/>
        <w:gridCol w:w="641"/>
        <w:gridCol w:w="1592"/>
      </w:tblGrid>
      <w:tr w:rsidR="00526DF8" w:rsidRPr="00427351" w:rsidTr="003F4451"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3F4451"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3F4451"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К выполнению работ по эксплуатации грузовых автомобилей работодателем допущены работники, прошедшие обязательный пре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дварительный медицинский осмотр</w:t>
            </w:r>
          </w:p>
        </w:tc>
        <w:tc>
          <w:tcPr>
            <w:tcW w:w="2977" w:type="dxa"/>
          </w:tcPr>
          <w:p w:rsidR="00DB2561" w:rsidRPr="00DB2561" w:rsidRDefault="00DB2561" w:rsidP="00F837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10.3. 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Межотраслевых правил по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охране труда на автомобильном транспорте, утвержденных постановлением Министерства труда и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социального развития Российской Федерации от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 12.05.2003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 xml:space="preserve">28 (зарегистрировано Минюстом России 19.06.2003, </w:t>
            </w:r>
            <w:proofErr w:type="gramStart"/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регистрационный</w:t>
            </w:r>
            <w:proofErr w:type="gramEnd"/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473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4,) (далее – Правила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28)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DB2561" w:rsidRPr="00DB2561" w:rsidRDefault="00DB2561" w:rsidP="001A74C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К выполнению работ по эксплуатации грузовых автомобилей работодателем допущены работники, про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шедшие обучение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10.5.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обеспечено проведение целевого инструктажа работников, осуществляющих при выполнении работ по перевозке грузов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погрузочно-разгрузочные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работы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2.4.1.1.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Работники, осуществляющие эксплуатацию грузовых автомобилей, занятые на работах, к которым предъявляются дополнительные (</w:t>
            </w:r>
            <w:proofErr w:type="gramStart"/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повышенные) </w:t>
            </w:r>
            <w:proofErr w:type="gramEnd"/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требования безопасности, имеют удостоверения на право производства работ и обслужив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ания определенного оборудования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10.19.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Работники, осуществляющие работы по эксплуатации грузовых автомобилей, обеспечены средствами индивидуальной защиты, специальн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одеждой и специальной обувью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11.4.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E90" w:rsidRPr="00427351" w:rsidTr="00DB2561">
        <w:tc>
          <w:tcPr>
            <w:tcW w:w="675" w:type="dxa"/>
            <w:vMerge w:val="restart"/>
          </w:tcPr>
          <w:p w:rsidR="00683E90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683E90" w:rsidRPr="00DB2561" w:rsidRDefault="00683E90" w:rsidP="00683E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занятые на перевозке пылящих грузов, обеспечены пыленепроницаемыми очками и респираторами, </w:t>
            </w:r>
          </w:p>
        </w:tc>
        <w:tc>
          <w:tcPr>
            <w:tcW w:w="2977" w:type="dxa"/>
            <w:vMerge w:val="restart"/>
          </w:tcPr>
          <w:p w:rsidR="00683E90" w:rsidRPr="00DB2561" w:rsidRDefault="00683E90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2.4.2.11.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683E90" w:rsidRPr="00427351" w:rsidRDefault="00683E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83E90" w:rsidRPr="00427351" w:rsidRDefault="00683E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83E90" w:rsidRPr="00427351" w:rsidRDefault="00683E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E90" w:rsidRPr="00427351" w:rsidTr="00DB2561">
        <w:tc>
          <w:tcPr>
            <w:tcW w:w="675" w:type="dxa"/>
            <w:vMerge/>
          </w:tcPr>
          <w:p w:rsidR="00683E90" w:rsidRPr="00DB2561" w:rsidRDefault="00683E90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683E90" w:rsidRPr="00DB2561" w:rsidRDefault="00683E90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а при перевозке 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довитых веществ - противогазами</w:t>
            </w:r>
          </w:p>
        </w:tc>
        <w:tc>
          <w:tcPr>
            <w:tcW w:w="2977" w:type="dxa"/>
            <w:vMerge/>
          </w:tcPr>
          <w:p w:rsidR="00683E90" w:rsidRPr="00DB2561" w:rsidRDefault="00683E90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83E90" w:rsidRPr="00427351" w:rsidRDefault="00683E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83E90" w:rsidRPr="00427351" w:rsidRDefault="00683E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83E90" w:rsidRPr="00427351" w:rsidRDefault="00683E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468" w:rsidRPr="00427351" w:rsidTr="00DB2561">
        <w:tc>
          <w:tcPr>
            <w:tcW w:w="675" w:type="dxa"/>
            <w:vMerge w:val="restart"/>
          </w:tcPr>
          <w:p w:rsidR="00E53468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E53468" w:rsidRPr="00DB2561" w:rsidRDefault="00E53468" w:rsidP="00E534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На путевом листе присутствуют подписи работника, ответственного за выпуск автотранспортного средства на линию, </w:t>
            </w:r>
          </w:p>
        </w:tc>
        <w:tc>
          <w:tcPr>
            <w:tcW w:w="2977" w:type="dxa"/>
            <w:vMerge w:val="restart"/>
          </w:tcPr>
          <w:p w:rsidR="00E53468" w:rsidRPr="00DB2561" w:rsidRDefault="00E53468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2.3.1.7.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E53468" w:rsidRPr="00427351" w:rsidRDefault="00E5346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3468" w:rsidRPr="00427351" w:rsidRDefault="00E5346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3468" w:rsidRPr="00427351" w:rsidRDefault="00E5346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468" w:rsidRPr="00427351" w:rsidTr="00DB2561">
        <w:tc>
          <w:tcPr>
            <w:tcW w:w="675" w:type="dxa"/>
            <w:vMerge/>
          </w:tcPr>
          <w:p w:rsidR="00E53468" w:rsidRPr="00DB2561" w:rsidRDefault="00E53468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53468" w:rsidRPr="00DB2561" w:rsidRDefault="00E53468" w:rsidP="00E534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и работника, осуществляющего работы эксплуатации грузовых автомобилей, подтверждающие</w:t>
            </w:r>
          </w:p>
        </w:tc>
        <w:tc>
          <w:tcPr>
            <w:tcW w:w="2977" w:type="dxa"/>
            <w:vMerge/>
          </w:tcPr>
          <w:p w:rsidR="00E53468" w:rsidRPr="00DB2561" w:rsidRDefault="00E53468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53468" w:rsidRPr="00427351" w:rsidRDefault="00E5346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3468" w:rsidRPr="00427351" w:rsidRDefault="00E5346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3468" w:rsidRPr="00427351" w:rsidRDefault="00E5346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работодателя, производящего погрузо-разгрузочные работы, имеется приказ о назначении работника, ответственного за проведение погрузочно-разгрузочных работ водителями, осуществляющими работы по перевозке грузов с </w:t>
            </w:r>
            <w:r w:rsidRPr="00DB25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помощью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автотранспортных средств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2.4.1.2.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7E" w:rsidRPr="00427351" w:rsidTr="00DB2561">
        <w:tc>
          <w:tcPr>
            <w:tcW w:w="675" w:type="dxa"/>
            <w:vMerge w:val="restart"/>
          </w:tcPr>
          <w:p w:rsidR="00577C7E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3119" w:type="dxa"/>
          </w:tcPr>
          <w:p w:rsidR="00577C7E" w:rsidRPr="00DB2561" w:rsidRDefault="00577C7E" w:rsidP="00577C7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Работодател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ь проинформировал водителя </w:t>
            </w: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перед выездом об условиях работы на линии </w:t>
            </w:r>
          </w:p>
        </w:tc>
        <w:tc>
          <w:tcPr>
            <w:tcW w:w="2977" w:type="dxa"/>
            <w:vMerge w:val="restart"/>
          </w:tcPr>
          <w:p w:rsidR="00577C7E" w:rsidRPr="00DB2561" w:rsidRDefault="00577C7E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2.3.1.8.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577C7E" w:rsidRPr="00427351" w:rsidRDefault="00577C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77C7E" w:rsidRPr="00427351" w:rsidRDefault="00577C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77C7E" w:rsidRPr="00427351" w:rsidRDefault="00577C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7E" w:rsidRPr="00427351" w:rsidTr="00DB2561">
        <w:tc>
          <w:tcPr>
            <w:tcW w:w="675" w:type="dxa"/>
            <w:vMerge/>
          </w:tcPr>
          <w:p w:rsidR="00577C7E" w:rsidRPr="00DB2561" w:rsidRDefault="00577C7E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77C7E" w:rsidRPr="00DB2561" w:rsidRDefault="00577C7E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особенностях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перевозимого груза</w:t>
            </w:r>
          </w:p>
        </w:tc>
        <w:tc>
          <w:tcPr>
            <w:tcW w:w="2977" w:type="dxa"/>
            <w:vMerge/>
          </w:tcPr>
          <w:p w:rsidR="00577C7E" w:rsidRPr="00DB2561" w:rsidRDefault="00577C7E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77C7E" w:rsidRPr="00427351" w:rsidRDefault="00577C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77C7E" w:rsidRPr="00427351" w:rsidRDefault="00577C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77C7E" w:rsidRPr="00427351" w:rsidRDefault="00577C7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119" w:type="dxa"/>
          </w:tcPr>
          <w:p w:rsidR="00DB2561" w:rsidRPr="00DB2561" w:rsidRDefault="00101468" w:rsidP="00A604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DB2561"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604DE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 w:rsidR="00DB2561" w:rsidRPr="00DB2561">
              <w:rPr>
                <w:rFonts w:ascii="Times New Roman" w:hAnsi="Times New Roman" w:cs="Times New Roman"/>
                <w:sz w:val="24"/>
                <w:szCs w:val="28"/>
              </w:rPr>
              <w:t>оизводстве</w:t>
            </w:r>
            <w:r w:rsidR="00DB2561">
              <w:rPr>
                <w:rFonts w:ascii="Times New Roman" w:hAnsi="Times New Roman" w:cs="Times New Roman"/>
                <w:sz w:val="24"/>
                <w:szCs w:val="28"/>
              </w:rPr>
              <w:t>нных и вспомогательных участках</w:t>
            </w:r>
            <w:r w:rsidR="00A604DE">
              <w:rPr>
                <w:rFonts w:ascii="Times New Roman" w:hAnsi="Times New Roman" w:cs="Times New Roman"/>
                <w:sz w:val="24"/>
                <w:szCs w:val="28"/>
              </w:rPr>
              <w:t xml:space="preserve"> размещены, утвержденные работодателем, </w:t>
            </w:r>
            <w:r w:rsidR="00A604DE" w:rsidRPr="00DB2561">
              <w:rPr>
                <w:rFonts w:ascii="Times New Roman" w:hAnsi="Times New Roman" w:cs="Times New Roman"/>
                <w:sz w:val="24"/>
                <w:szCs w:val="28"/>
              </w:rPr>
              <w:t>инструкци</w:t>
            </w:r>
            <w:r w:rsidR="00A604D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A604DE"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 по охране тру</w:t>
            </w:r>
            <w:r w:rsidR="00A604DE">
              <w:rPr>
                <w:rFonts w:ascii="Times New Roman" w:hAnsi="Times New Roman" w:cs="Times New Roman"/>
                <w:sz w:val="24"/>
                <w:szCs w:val="28"/>
              </w:rPr>
              <w:t>да по профессиям и видам работ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10.20.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чие санитарно-бытовых помещений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3.6.1.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организовано обеспечение работников, осуществляющих работы по эксплуатации грузов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ых автомобилей, питьевой водой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3.6.25.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561" w:rsidRPr="00427351" w:rsidTr="00DB2561">
        <w:tc>
          <w:tcPr>
            <w:tcW w:w="675" w:type="dxa"/>
          </w:tcPr>
          <w:p w:rsidR="00DB2561" w:rsidRPr="00DB2561" w:rsidRDefault="00F62F96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119" w:type="dxa"/>
          </w:tcPr>
          <w:p w:rsidR="00DB2561" w:rsidRPr="00DB2561" w:rsidRDefault="00DB2561" w:rsidP="00E15AB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наличие аптечек в производственных, вспомогательных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санитарно-бытовых помещениях</w:t>
            </w:r>
          </w:p>
        </w:tc>
        <w:tc>
          <w:tcPr>
            <w:tcW w:w="2977" w:type="dxa"/>
          </w:tcPr>
          <w:p w:rsidR="00DB2561" w:rsidRPr="00DB2561" w:rsidRDefault="00DB2561" w:rsidP="00F76E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Пункт 3.1.11. </w:t>
            </w:r>
            <w:r w:rsidR="00F837C3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bookmarkStart w:id="1" w:name="_GoBack"/>
            <w:bookmarkEnd w:id="1"/>
            <w:r w:rsidR="00F837C3">
              <w:rPr>
                <w:rFonts w:ascii="Times New Roman" w:hAnsi="Times New Roman" w:cs="Times New Roman"/>
                <w:sz w:val="24"/>
                <w:szCs w:val="28"/>
              </w:rPr>
              <w:t xml:space="preserve"> № </w:t>
            </w:r>
            <w:r w:rsidR="00F837C3" w:rsidRPr="00F837C3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B2561" w:rsidRPr="00427351" w:rsidRDefault="00DB256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5D15CC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9F" w:rsidRDefault="00E2539F" w:rsidP="00526DF8">
      <w:pPr>
        <w:spacing w:after="0" w:line="240" w:lineRule="auto"/>
      </w:pPr>
      <w:r>
        <w:separator/>
      </w:r>
    </w:p>
  </w:endnote>
  <w:endnote w:type="continuationSeparator" w:id="0">
    <w:p w:rsidR="00E2539F" w:rsidRDefault="00E2539F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9F" w:rsidRDefault="00E2539F" w:rsidP="00526DF8">
      <w:pPr>
        <w:spacing w:after="0" w:line="240" w:lineRule="auto"/>
      </w:pPr>
      <w:r>
        <w:separator/>
      </w:r>
    </w:p>
  </w:footnote>
  <w:footnote w:type="continuationSeparator" w:id="0">
    <w:p w:rsidR="00E2539F" w:rsidRDefault="00E2539F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ED5">
          <w:rPr>
            <w:noProof/>
          </w:rPr>
          <w:t>404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56FCD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53D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1468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71D3B"/>
    <w:rsid w:val="0017522A"/>
    <w:rsid w:val="00181B30"/>
    <w:rsid w:val="00185CD1"/>
    <w:rsid w:val="00193107"/>
    <w:rsid w:val="00193F3B"/>
    <w:rsid w:val="001952DD"/>
    <w:rsid w:val="001A306B"/>
    <w:rsid w:val="001A74CD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090B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612F5"/>
    <w:rsid w:val="0046354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77C7E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15CC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3E90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5AEE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220B"/>
    <w:rsid w:val="00842317"/>
    <w:rsid w:val="0085574C"/>
    <w:rsid w:val="0085687F"/>
    <w:rsid w:val="00857EAA"/>
    <w:rsid w:val="00862DA9"/>
    <w:rsid w:val="00867CC4"/>
    <w:rsid w:val="00874014"/>
    <w:rsid w:val="00875725"/>
    <w:rsid w:val="008804F3"/>
    <w:rsid w:val="00882A9B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40D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4DE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61A8"/>
    <w:rsid w:val="00E21CA0"/>
    <w:rsid w:val="00E2539F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3468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5EEE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2F96"/>
    <w:rsid w:val="00F66550"/>
    <w:rsid w:val="00F723AD"/>
    <w:rsid w:val="00F76ED5"/>
    <w:rsid w:val="00F82279"/>
    <w:rsid w:val="00F837C3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1D37-F1CE-4D2F-9F1D-BFEF175A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Чуханова Вера Александровна</cp:lastModifiedBy>
  <cp:revision>3</cp:revision>
  <cp:lastPrinted>2017-12-26T14:30:00Z</cp:lastPrinted>
  <dcterms:created xsi:type="dcterms:W3CDTF">2017-12-26T14:28:00Z</dcterms:created>
  <dcterms:modified xsi:type="dcterms:W3CDTF">2017-12-26T14:35:00Z</dcterms:modified>
</cp:coreProperties>
</file>